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6B" w:rsidRPr="00390FC5" w:rsidRDefault="0034366B" w:rsidP="00390FC5">
      <w:pPr>
        <w:spacing w:after="0"/>
        <w:jc w:val="center"/>
        <w:rPr>
          <w:rFonts w:ascii="Times New Roman" w:hAnsi="Times New Roman" w:cs="Times New Roman"/>
          <w:b/>
          <w:i/>
          <w:u w:val="single"/>
        </w:rPr>
      </w:pPr>
      <w:bookmarkStart w:id="0" w:name="_GoBack"/>
      <w:bookmarkEnd w:id="0"/>
      <w:r w:rsidRPr="00390FC5">
        <w:rPr>
          <w:rFonts w:ascii="Times New Roman" w:hAnsi="Times New Roman" w:cs="Times New Roman"/>
          <w:b/>
          <w:i/>
          <w:u w:val="single"/>
        </w:rPr>
        <w:t>Soccer Study Guide</w:t>
      </w:r>
    </w:p>
    <w:p w:rsidR="006C0720" w:rsidRPr="00521ABD" w:rsidRDefault="006C0720" w:rsidP="00390FC5">
      <w:pPr>
        <w:spacing w:after="0"/>
        <w:rPr>
          <w:rFonts w:ascii="Times New Roman" w:hAnsi="Times New Roman" w:cs="Times New Roman"/>
          <w:b/>
        </w:rPr>
      </w:pPr>
      <w:r w:rsidRPr="00521ABD">
        <w:rPr>
          <w:rFonts w:ascii="Times New Roman" w:hAnsi="Times New Roman" w:cs="Times New Roman"/>
          <w:b/>
        </w:rPr>
        <w:t>Rules of the Game:</w:t>
      </w:r>
    </w:p>
    <w:p w:rsidR="006C0720" w:rsidRPr="00521ABD" w:rsidRDefault="006C0720" w:rsidP="006C0720">
      <w:pPr>
        <w:pStyle w:val="ListParagraph"/>
        <w:numPr>
          <w:ilvl w:val="0"/>
          <w:numId w:val="1"/>
        </w:numPr>
        <w:rPr>
          <w:rFonts w:ascii="Times New Roman" w:hAnsi="Times New Roman" w:cs="Times New Roman"/>
        </w:rPr>
      </w:pPr>
      <w:r w:rsidRPr="00521ABD">
        <w:rPr>
          <w:rFonts w:ascii="Times New Roman" w:hAnsi="Times New Roman" w:cs="Times New Roman"/>
        </w:rPr>
        <w:t>The field of play must be a rectangle 100-130 yards in length, 50-100 yards in width.</w:t>
      </w:r>
    </w:p>
    <w:p w:rsidR="006C0720" w:rsidRPr="00521ABD" w:rsidRDefault="006C0720" w:rsidP="006C0720">
      <w:pPr>
        <w:pStyle w:val="ListParagraph"/>
        <w:numPr>
          <w:ilvl w:val="0"/>
          <w:numId w:val="1"/>
        </w:numPr>
        <w:rPr>
          <w:rFonts w:ascii="Times New Roman" w:hAnsi="Times New Roman" w:cs="Times New Roman"/>
        </w:rPr>
      </w:pPr>
      <w:r w:rsidRPr="00521ABD">
        <w:rPr>
          <w:rFonts w:ascii="Times New Roman" w:hAnsi="Times New Roman" w:cs="Times New Roman"/>
        </w:rPr>
        <w:t>Each team has 11 players one of whom must be the goalkeeper.</w:t>
      </w:r>
    </w:p>
    <w:p w:rsidR="006C0720" w:rsidRPr="00521ABD" w:rsidRDefault="006C0720" w:rsidP="006C0720">
      <w:pPr>
        <w:pStyle w:val="ListParagraph"/>
        <w:numPr>
          <w:ilvl w:val="0"/>
          <w:numId w:val="1"/>
        </w:numPr>
        <w:rPr>
          <w:rFonts w:ascii="Times New Roman" w:hAnsi="Times New Roman" w:cs="Times New Roman"/>
        </w:rPr>
      </w:pPr>
      <w:r w:rsidRPr="00521ABD">
        <w:rPr>
          <w:rFonts w:ascii="Times New Roman" w:hAnsi="Times New Roman" w:cs="Times New Roman"/>
        </w:rPr>
        <w:t>At the start of play each team must be in its own half of the field, the team not kicking must be 10 yards from the ball until the ball is in play.  After a goal, the team scored upon must kick off.</w:t>
      </w:r>
    </w:p>
    <w:p w:rsidR="006C0720" w:rsidRPr="00521ABD" w:rsidRDefault="006C0720" w:rsidP="006C0720">
      <w:pPr>
        <w:pStyle w:val="ListParagraph"/>
        <w:numPr>
          <w:ilvl w:val="0"/>
          <w:numId w:val="1"/>
        </w:numPr>
        <w:rPr>
          <w:rFonts w:ascii="Times New Roman" w:hAnsi="Times New Roman" w:cs="Times New Roman"/>
        </w:rPr>
      </w:pPr>
      <w:r w:rsidRPr="00521ABD">
        <w:rPr>
          <w:rFonts w:ascii="Times New Roman" w:hAnsi="Times New Roman" w:cs="Times New Roman"/>
        </w:rPr>
        <w:t>The ball is in play until it has wholly crossed the goal or touchline.  When the ball goes over the touchline it results in a throw in.  The ball goes to the opposite team of whoever last touched the ball before it went out.  On a throw in both feet must remain in contact with the ground. Both hands must be used an</w:t>
      </w:r>
      <w:r w:rsidR="005004D0">
        <w:rPr>
          <w:rFonts w:ascii="Times New Roman" w:hAnsi="Times New Roman" w:cs="Times New Roman"/>
        </w:rPr>
        <w:t>d the ball must be thrown direc</w:t>
      </w:r>
      <w:r w:rsidRPr="00521ABD">
        <w:rPr>
          <w:rFonts w:ascii="Times New Roman" w:hAnsi="Times New Roman" w:cs="Times New Roman"/>
        </w:rPr>
        <w:t>tly overhead.</w:t>
      </w:r>
    </w:p>
    <w:p w:rsidR="006C0720" w:rsidRPr="00521ABD" w:rsidRDefault="006C0720" w:rsidP="006C0720">
      <w:pPr>
        <w:pStyle w:val="ListParagraph"/>
        <w:numPr>
          <w:ilvl w:val="0"/>
          <w:numId w:val="1"/>
        </w:numPr>
        <w:rPr>
          <w:rFonts w:ascii="Times New Roman" w:hAnsi="Times New Roman" w:cs="Times New Roman"/>
        </w:rPr>
      </w:pPr>
      <w:r w:rsidRPr="00521ABD">
        <w:rPr>
          <w:rFonts w:ascii="Times New Roman" w:hAnsi="Times New Roman" w:cs="Times New Roman"/>
        </w:rPr>
        <w:t>When the ball goes a</w:t>
      </w:r>
      <w:r w:rsidR="005004D0">
        <w:rPr>
          <w:rFonts w:ascii="Times New Roman" w:hAnsi="Times New Roman" w:cs="Times New Roman"/>
        </w:rPr>
        <w:t>cross the end li</w:t>
      </w:r>
      <w:r w:rsidRPr="00521ABD">
        <w:rPr>
          <w:rFonts w:ascii="Times New Roman" w:hAnsi="Times New Roman" w:cs="Times New Roman"/>
        </w:rPr>
        <w:t>ne 3 things can occur.</w:t>
      </w:r>
    </w:p>
    <w:p w:rsidR="006C0720" w:rsidRPr="00521ABD" w:rsidRDefault="009E16C0" w:rsidP="006C0720">
      <w:pPr>
        <w:pStyle w:val="ListParagraph"/>
        <w:numPr>
          <w:ilvl w:val="1"/>
          <w:numId w:val="1"/>
        </w:numPr>
        <w:rPr>
          <w:rFonts w:ascii="Times New Roman" w:hAnsi="Times New Roman" w:cs="Times New Roman"/>
        </w:rPr>
      </w:pPr>
      <w:r w:rsidRPr="00521ABD">
        <w:rPr>
          <w:rFonts w:ascii="Times New Roman" w:hAnsi="Times New Roman" w:cs="Times New Roman"/>
        </w:rPr>
        <w:t xml:space="preserve">A </w:t>
      </w:r>
      <w:r w:rsidRPr="00521ABD">
        <w:rPr>
          <w:rFonts w:ascii="Times New Roman" w:hAnsi="Times New Roman" w:cs="Times New Roman"/>
          <w:b/>
        </w:rPr>
        <w:t>G</w:t>
      </w:r>
      <w:r w:rsidR="006C0720" w:rsidRPr="00521ABD">
        <w:rPr>
          <w:rFonts w:ascii="Times New Roman" w:hAnsi="Times New Roman" w:cs="Times New Roman"/>
          <w:b/>
        </w:rPr>
        <w:t>oal</w:t>
      </w:r>
      <w:r w:rsidR="006C0720" w:rsidRPr="00521ABD">
        <w:rPr>
          <w:rFonts w:ascii="Times New Roman" w:hAnsi="Times New Roman" w:cs="Times New Roman"/>
        </w:rPr>
        <w:t xml:space="preserve"> is scored when the entire ball crosses the whole line in the goal area.</w:t>
      </w:r>
    </w:p>
    <w:p w:rsidR="006C0720" w:rsidRPr="00521ABD" w:rsidRDefault="009E16C0" w:rsidP="006C0720">
      <w:pPr>
        <w:pStyle w:val="ListParagraph"/>
        <w:numPr>
          <w:ilvl w:val="1"/>
          <w:numId w:val="1"/>
        </w:numPr>
        <w:rPr>
          <w:rFonts w:ascii="Times New Roman" w:hAnsi="Times New Roman" w:cs="Times New Roman"/>
        </w:rPr>
      </w:pPr>
      <w:r w:rsidRPr="00521ABD">
        <w:rPr>
          <w:rFonts w:ascii="Times New Roman" w:hAnsi="Times New Roman" w:cs="Times New Roman"/>
          <w:b/>
        </w:rPr>
        <w:t>Corner</w:t>
      </w:r>
      <w:r w:rsidRPr="00521ABD">
        <w:rPr>
          <w:rFonts w:ascii="Times New Roman" w:hAnsi="Times New Roman" w:cs="Times New Roman"/>
        </w:rPr>
        <w:t xml:space="preserve"> </w:t>
      </w:r>
      <w:r w:rsidRPr="00521ABD">
        <w:rPr>
          <w:rFonts w:ascii="Times New Roman" w:hAnsi="Times New Roman" w:cs="Times New Roman"/>
          <w:b/>
        </w:rPr>
        <w:t>K</w:t>
      </w:r>
      <w:r w:rsidR="006C0720" w:rsidRPr="00521ABD">
        <w:rPr>
          <w:rFonts w:ascii="Times New Roman" w:hAnsi="Times New Roman" w:cs="Times New Roman"/>
          <w:b/>
        </w:rPr>
        <w:t>ick</w:t>
      </w:r>
      <w:r w:rsidR="006C0720" w:rsidRPr="00521ABD">
        <w:rPr>
          <w:rFonts w:ascii="Times New Roman" w:hAnsi="Times New Roman" w:cs="Times New Roman"/>
        </w:rPr>
        <w:t xml:space="preserve"> the ball is hit out by a defensive player.  Other tem receives a free kick from the corner of the field.</w:t>
      </w:r>
    </w:p>
    <w:p w:rsidR="006C0720" w:rsidRPr="00521ABD" w:rsidRDefault="009E16C0" w:rsidP="006C0720">
      <w:pPr>
        <w:pStyle w:val="ListParagraph"/>
        <w:numPr>
          <w:ilvl w:val="1"/>
          <w:numId w:val="1"/>
        </w:numPr>
        <w:rPr>
          <w:rFonts w:ascii="Times New Roman" w:hAnsi="Times New Roman" w:cs="Times New Roman"/>
        </w:rPr>
      </w:pPr>
      <w:r w:rsidRPr="00521ABD">
        <w:rPr>
          <w:rFonts w:ascii="Times New Roman" w:hAnsi="Times New Roman" w:cs="Times New Roman"/>
          <w:b/>
        </w:rPr>
        <w:t>Goal</w:t>
      </w:r>
      <w:r w:rsidRPr="00521ABD">
        <w:rPr>
          <w:rFonts w:ascii="Times New Roman" w:hAnsi="Times New Roman" w:cs="Times New Roman"/>
        </w:rPr>
        <w:t xml:space="preserve"> </w:t>
      </w:r>
      <w:r w:rsidRPr="00521ABD">
        <w:rPr>
          <w:rFonts w:ascii="Times New Roman" w:hAnsi="Times New Roman" w:cs="Times New Roman"/>
          <w:b/>
        </w:rPr>
        <w:t>K</w:t>
      </w:r>
      <w:r w:rsidR="006C0720" w:rsidRPr="00521ABD">
        <w:rPr>
          <w:rFonts w:ascii="Times New Roman" w:hAnsi="Times New Roman" w:cs="Times New Roman"/>
          <w:b/>
        </w:rPr>
        <w:t>ick</w:t>
      </w:r>
      <w:r w:rsidR="006C0720" w:rsidRPr="00521ABD">
        <w:rPr>
          <w:rFonts w:ascii="Times New Roman" w:hAnsi="Times New Roman" w:cs="Times New Roman"/>
        </w:rPr>
        <w:t xml:space="preserve"> the ball is hit out by an offensive player. </w:t>
      </w:r>
      <w:r w:rsidR="007E6B2B">
        <w:rPr>
          <w:rFonts w:ascii="Times New Roman" w:hAnsi="Times New Roman" w:cs="Times New Roman"/>
        </w:rPr>
        <w:t xml:space="preserve"> Defending team receives a free</w:t>
      </w:r>
      <w:r w:rsidR="006C0720" w:rsidRPr="00521ABD">
        <w:rPr>
          <w:rFonts w:ascii="Times New Roman" w:hAnsi="Times New Roman" w:cs="Times New Roman"/>
        </w:rPr>
        <w:t xml:space="preserve"> kick from within penalty are (18 yard line).</w:t>
      </w:r>
    </w:p>
    <w:p w:rsidR="009E16C0" w:rsidRPr="00521ABD" w:rsidRDefault="009E16C0" w:rsidP="009E16C0">
      <w:pPr>
        <w:pStyle w:val="ListParagraph"/>
        <w:numPr>
          <w:ilvl w:val="0"/>
          <w:numId w:val="1"/>
        </w:numPr>
        <w:rPr>
          <w:rFonts w:ascii="Times New Roman" w:hAnsi="Times New Roman" w:cs="Times New Roman"/>
        </w:rPr>
      </w:pPr>
      <w:r w:rsidRPr="00521ABD">
        <w:rPr>
          <w:rFonts w:ascii="Times New Roman" w:hAnsi="Times New Roman" w:cs="Times New Roman"/>
        </w:rPr>
        <w:t>When the ball changes possession it is called a turnover.</w:t>
      </w:r>
    </w:p>
    <w:p w:rsidR="009E16C0" w:rsidRPr="00521ABD" w:rsidRDefault="009E16C0" w:rsidP="009E16C0">
      <w:pPr>
        <w:pStyle w:val="ListParagraph"/>
        <w:numPr>
          <w:ilvl w:val="0"/>
          <w:numId w:val="1"/>
        </w:numPr>
        <w:rPr>
          <w:rFonts w:ascii="Times New Roman" w:hAnsi="Times New Roman" w:cs="Times New Roman"/>
        </w:rPr>
      </w:pPr>
      <w:r w:rsidRPr="00521ABD">
        <w:rPr>
          <w:rFonts w:ascii="Times New Roman" w:hAnsi="Times New Roman" w:cs="Times New Roman"/>
        </w:rPr>
        <w:t>Fouls and Misconducts:</w:t>
      </w:r>
    </w:p>
    <w:p w:rsidR="009E16C0" w:rsidRPr="00521ABD" w:rsidRDefault="009E16C0" w:rsidP="009E16C0">
      <w:pPr>
        <w:pStyle w:val="ListParagraph"/>
        <w:numPr>
          <w:ilvl w:val="1"/>
          <w:numId w:val="1"/>
        </w:numPr>
        <w:rPr>
          <w:rFonts w:ascii="Times New Roman" w:eastAsia="Times New Roman" w:hAnsi="Times New Roman" w:cs="Times New Roman"/>
          <w:b/>
          <w:bCs/>
          <w:color w:val="333333"/>
        </w:rPr>
      </w:pPr>
      <w:r w:rsidRPr="00521ABD">
        <w:rPr>
          <w:rFonts w:ascii="Times New Roman" w:hAnsi="Times New Roman" w:cs="Times New Roman"/>
          <w:b/>
        </w:rPr>
        <w:t>Direct</w:t>
      </w:r>
      <w:r w:rsidRPr="00521ABD">
        <w:rPr>
          <w:rFonts w:ascii="Times New Roman" w:hAnsi="Times New Roman" w:cs="Times New Roman"/>
        </w:rPr>
        <w:t xml:space="preserve"> </w:t>
      </w:r>
      <w:r w:rsidRPr="00521ABD">
        <w:rPr>
          <w:rFonts w:ascii="Times New Roman" w:hAnsi="Times New Roman" w:cs="Times New Roman"/>
          <w:b/>
        </w:rPr>
        <w:t>Free</w:t>
      </w:r>
      <w:r w:rsidRPr="00521ABD">
        <w:rPr>
          <w:rFonts w:ascii="Times New Roman" w:hAnsi="Times New Roman" w:cs="Times New Roman"/>
        </w:rPr>
        <w:t xml:space="preserve"> </w:t>
      </w:r>
      <w:r w:rsidRPr="00521ABD">
        <w:rPr>
          <w:rFonts w:ascii="Times New Roman" w:hAnsi="Times New Roman" w:cs="Times New Roman"/>
          <w:b/>
        </w:rPr>
        <w:t xml:space="preserve">Kick </w:t>
      </w:r>
      <w:r w:rsidRPr="00521ABD">
        <w:rPr>
          <w:rFonts w:ascii="Times New Roman" w:hAnsi="Times New Roman" w:cs="Times New Roman"/>
        </w:rPr>
        <w:t>results from more obvious and intentional fouls (tripping &amp; pushing).</w:t>
      </w:r>
      <w:r w:rsidR="006C0720" w:rsidRPr="00521ABD">
        <w:rPr>
          <w:rFonts w:ascii="Times New Roman" w:hAnsi="Times New Roman" w:cs="Times New Roman"/>
        </w:rPr>
        <w:t xml:space="preserve"> </w:t>
      </w:r>
    </w:p>
    <w:p w:rsidR="009E16C0" w:rsidRPr="00521ABD" w:rsidRDefault="009E16C0" w:rsidP="009E16C0">
      <w:pPr>
        <w:pStyle w:val="ListParagraph"/>
        <w:numPr>
          <w:ilvl w:val="1"/>
          <w:numId w:val="1"/>
        </w:numPr>
        <w:rPr>
          <w:rFonts w:ascii="Times New Roman" w:eastAsia="Times New Roman" w:hAnsi="Times New Roman" w:cs="Times New Roman"/>
          <w:b/>
          <w:bCs/>
          <w:color w:val="333333"/>
        </w:rPr>
      </w:pPr>
      <w:r w:rsidRPr="00521ABD">
        <w:rPr>
          <w:rFonts w:ascii="Times New Roman" w:hAnsi="Times New Roman" w:cs="Times New Roman"/>
          <w:b/>
        </w:rPr>
        <w:t xml:space="preserve">Indirect Kick </w:t>
      </w:r>
      <w:r w:rsidRPr="00521ABD">
        <w:rPr>
          <w:rFonts w:ascii="Times New Roman" w:hAnsi="Times New Roman" w:cs="Times New Roman"/>
        </w:rPr>
        <w:t>results from fouls such as off-sides, unintentional ball handling.  The ball is placed where the mishap occurred and a goal cannot be scored unless the ball is first touched by another player other than the kicker.</w:t>
      </w:r>
    </w:p>
    <w:p w:rsidR="009E16C0" w:rsidRPr="00521ABD" w:rsidRDefault="009E16C0" w:rsidP="009E16C0">
      <w:pPr>
        <w:pStyle w:val="ListParagraph"/>
        <w:numPr>
          <w:ilvl w:val="1"/>
          <w:numId w:val="1"/>
        </w:numPr>
        <w:rPr>
          <w:rFonts w:ascii="Times New Roman" w:eastAsia="Times New Roman" w:hAnsi="Times New Roman" w:cs="Times New Roman"/>
          <w:b/>
          <w:bCs/>
          <w:color w:val="333333"/>
        </w:rPr>
      </w:pPr>
      <w:r w:rsidRPr="00521ABD">
        <w:rPr>
          <w:rFonts w:ascii="Times New Roman" w:hAnsi="Times New Roman" w:cs="Times New Roman"/>
          <w:b/>
        </w:rPr>
        <w:t xml:space="preserve">Penalty Kick </w:t>
      </w:r>
      <w:r w:rsidRPr="00521ABD">
        <w:rPr>
          <w:rFonts w:ascii="Times New Roman" w:hAnsi="Times New Roman" w:cs="Times New Roman"/>
        </w:rPr>
        <w:t>direct violation which occurs inside the penalty area.  The ball is placed on the 12 yard line and a direct kick results, one on one with the goalkeeper.</w:t>
      </w:r>
    </w:p>
    <w:p w:rsidR="009E16C0" w:rsidRPr="00521ABD" w:rsidRDefault="009E16C0" w:rsidP="009E16C0">
      <w:pPr>
        <w:pStyle w:val="ListParagraph"/>
        <w:numPr>
          <w:ilvl w:val="0"/>
          <w:numId w:val="1"/>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 xml:space="preserve"> Off-sides </w:t>
      </w:r>
      <w:r w:rsidRPr="00521ABD">
        <w:rPr>
          <w:rFonts w:ascii="Times New Roman" w:eastAsia="Times New Roman" w:hAnsi="Times New Roman" w:cs="Times New Roman"/>
          <w:bCs/>
          <w:color w:val="333333"/>
        </w:rPr>
        <w:t xml:space="preserve">you cannot be off-sides on a throw in.  You can never be off-sides on your own side of the field.  Off-sides </w:t>
      </w:r>
      <w:proofErr w:type="gramStart"/>
      <w:r w:rsidRPr="00521ABD">
        <w:rPr>
          <w:rFonts w:ascii="Times New Roman" w:eastAsia="Times New Roman" w:hAnsi="Times New Roman" w:cs="Times New Roman"/>
          <w:bCs/>
          <w:color w:val="333333"/>
        </w:rPr>
        <w:t>depends</w:t>
      </w:r>
      <w:proofErr w:type="gramEnd"/>
      <w:r w:rsidRPr="00521ABD">
        <w:rPr>
          <w:rFonts w:ascii="Times New Roman" w:eastAsia="Times New Roman" w:hAnsi="Times New Roman" w:cs="Times New Roman"/>
          <w:bCs/>
          <w:color w:val="333333"/>
        </w:rPr>
        <w:t xml:space="preserve"> on where the ball is and where the players are.  The rule states that an offensive player cannot be in advance of the ball unless there are 2 opponents between him and the goal.  If the ball is in front of you, you cannot be off-sides.  What counts is where you are the off-sides penalty results in an indirect free kick for the other team.</w:t>
      </w:r>
    </w:p>
    <w:p w:rsidR="006C0720" w:rsidRPr="00521ABD" w:rsidRDefault="009E16C0" w:rsidP="009E16C0">
      <w:pPr>
        <w:pStyle w:val="ListParagraph"/>
        <w:numPr>
          <w:ilvl w:val="0"/>
          <w:numId w:val="1"/>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Yellow Card</w:t>
      </w:r>
      <w:r w:rsidR="00521ABD" w:rsidRPr="00521ABD">
        <w:rPr>
          <w:rFonts w:ascii="Times New Roman" w:eastAsia="Times New Roman" w:hAnsi="Times New Roman" w:cs="Times New Roman"/>
          <w:b/>
          <w:bCs/>
          <w:color w:val="333333"/>
        </w:rPr>
        <w:t xml:space="preserve"> </w:t>
      </w:r>
      <w:r w:rsidR="00521ABD" w:rsidRPr="00521ABD">
        <w:rPr>
          <w:rFonts w:ascii="Times New Roman" w:eastAsia="Times New Roman" w:hAnsi="Times New Roman" w:cs="Times New Roman"/>
          <w:bCs/>
          <w:color w:val="333333"/>
        </w:rPr>
        <w:t xml:space="preserve">is presented to a player for </w:t>
      </w:r>
      <w:r w:rsidR="00390FC5" w:rsidRPr="00521ABD">
        <w:rPr>
          <w:rFonts w:ascii="Times New Roman" w:eastAsia="Times New Roman" w:hAnsi="Times New Roman" w:cs="Times New Roman"/>
          <w:bCs/>
          <w:color w:val="333333"/>
        </w:rPr>
        <w:t>unsportsmanlike</w:t>
      </w:r>
      <w:r w:rsidR="00521ABD" w:rsidRPr="00521ABD">
        <w:rPr>
          <w:rFonts w:ascii="Times New Roman" w:eastAsia="Times New Roman" w:hAnsi="Times New Roman" w:cs="Times New Roman"/>
          <w:bCs/>
          <w:color w:val="333333"/>
        </w:rPr>
        <w:t xml:space="preserve"> conduct.  This means possible ejection from the game.</w:t>
      </w:r>
    </w:p>
    <w:p w:rsidR="00521ABD" w:rsidRPr="00521ABD" w:rsidRDefault="00521ABD" w:rsidP="009E16C0">
      <w:pPr>
        <w:pStyle w:val="ListParagraph"/>
        <w:numPr>
          <w:ilvl w:val="0"/>
          <w:numId w:val="1"/>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 xml:space="preserve">Red Card </w:t>
      </w:r>
      <w:r w:rsidRPr="00521ABD">
        <w:rPr>
          <w:rFonts w:ascii="Times New Roman" w:eastAsia="Times New Roman" w:hAnsi="Times New Roman" w:cs="Times New Roman"/>
          <w:bCs/>
          <w:color w:val="333333"/>
        </w:rPr>
        <w:t>presented to a player means ejection from the game.</w:t>
      </w:r>
    </w:p>
    <w:p w:rsidR="00521ABD" w:rsidRPr="00521ABD" w:rsidRDefault="00521ABD" w:rsidP="00390FC5">
      <w:p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Skills</w:t>
      </w:r>
      <w:r w:rsidRPr="00521ABD">
        <w:rPr>
          <w:rFonts w:ascii="Times New Roman" w:eastAsia="Times New Roman" w:hAnsi="Times New Roman" w:cs="Times New Roman"/>
          <w:bCs/>
          <w:color w:val="333333"/>
        </w:rPr>
        <w:t>:</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Trapping</w:t>
      </w:r>
      <w:r w:rsidRPr="00521ABD">
        <w:rPr>
          <w:rFonts w:ascii="Times New Roman" w:eastAsia="Times New Roman" w:hAnsi="Times New Roman" w:cs="Times New Roman"/>
          <w:bCs/>
          <w:color w:val="333333"/>
        </w:rPr>
        <w:t xml:space="preserve"> – a method of receiving the ball and controlling the ball.</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Heading</w:t>
      </w:r>
      <w:r w:rsidRPr="00521ABD">
        <w:rPr>
          <w:rFonts w:ascii="Times New Roman" w:eastAsia="Times New Roman" w:hAnsi="Times New Roman" w:cs="Times New Roman"/>
          <w:bCs/>
          <w:color w:val="333333"/>
        </w:rPr>
        <w:t xml:space="preserve"> – all players may hit the ball off of the center of their forehead to move, pass, score and control the game.</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Dribbling</w:t>
      </w:r>
      <w:r w:rsidRPr="00521ABD">
        <w:rPr>
          <w:rFonts w:ascii="Times New Roman" w:eastAsia="Times New Roman" w:hAnsi="Times New Roman" w:cs="Times New Roman"/>
          <w:bCs/>
          <w:color w:val="333333"/>
        </w:rPr>
        <w:t xml:space="preserve"> – a method of moving the ball down the field by using a series of </w:t>
      </w:r>
      <w:proofErr w:type="gramStart"/>
      <w:r w:rsidRPr="00521ABD">
        <w:rPr>
          <w:rFonts w:ascii="Times New Roman" w:eastAsia="Times New Roman" w:hAnsi="Times New Roman" w:cs="Times New Roman"/>
          <w:bCs/>
          <w:color w:val="333333"/>
        </w:rPr>
        <w:t>short,</w:t>
      </w:r>
      <w:proofErr w:type="gramEnd"/>
      <w:r w:rsidRPr="00521ABD">
        <w:rPr>
          <w:rFonts w:ascii="Times New Roman" w:eastAsia="Times New Roman" w:hAnsi="Times New Roman" w:cs="Times New Roman"/>
          <w:bCs/>
          <w:color w:val="333333"/>
        </w:rPr>
        <w:t xml:space="preserve"> controlled kicks.</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Clear</w:t>
      </w:r>
      <w:r w:rsidRPr="00521ABD">
        <w:rPr>
          <w:rFonts w:ascii="Times New Roman" w:eastAsia="Times New Roman" w:hAnsi="Times New Roman" w:cs="Times New Roman"/>
          <w:bCs/>
          <w:color w:val="333333"/>
        </w:rPr>
        <w:t xml:space="preserve"> – used primarily by the defense to move the ball from one end of the field to the other end.</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Cross</w:t>
      </w:r>
      <w:r w:rsidRPr="00521ABD">
        <w:rPr>
          <w:rFonts w:ascii="Times New Roman" w:eastAsia="Times New Roman" w:hAnsi="Times New Roman" w:cs="Times New Roman"/>
          <w:bCs/>
          <w:color w:val="333333"/>
        </w:rPr>
        <w:t xml:space="preserve"> – Strategy of moving the ball from one side of the field to the other end.</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Passing</w:t>
      </w:r>
      <w:r w:rsidRPr="00521ABD">
        <w:rPr>
          <w:rFonts w:ascii="Times New Roman" w:eastAsia="Times New Roman" w:hAnsi="Times New Roman" w:cs="Times New Roman"/>
          <w:bCs/>
          <w:color w:val="333333"/>
        </w:rPr>
        <w:t xml:space="preserve"> – used to send the ball from one teammate to another.</w:t>
      </w:r>
    </w:p>
    <w:p w:rsidR="00521ABD" w:rsidRPr="00521ABD" w:rsidRDefault="00521ABD" w:rsidP="00521ABD">
      <w:pPr>
        <w:pStyle w:val="ListParagraph"/>
        <w:numPr>
          <w:ilvl w:val="0"/>
          <w:numId w:val="2"/>
        </w:numPr>
        <w:rPr>
          <w:rFonts w:ascii="Times New Roman" w:eastAsia="Times New Roman" w:hAnsi="Times New Roman" w:cs="Times New Roman"/>
          <w:bCs/>
          <w:color w:val="333333"/>
        </w:rPr>
      </w:pPr>
      <w:r w:rsidRPr="00521ABD">
        <w:rPr>
          <w:rFonts w:ascii="Times New Roman" w:eastAsia="Times New Roman" w:hAnsi="Times New Roman" w:cs="Times New Roman"/>
          <w:b/>
          <w:bCs/>
          <w:color w:val="333333"/>
        </w:rPr>
        <w:t>Shooting</w:t>
      </w:r>
      <w:r w:rsidRPr="00521ABD">
        <w:rPr>
          <w:rFonts w:ascii="Times New Roman" w:eastAsia="Times New Roman" w:hAnsi="Times New Roman" w:cs="Times New Roman"/>
          <w:bCs/>
          <w:color w:val="333333"/>
        </w:rPr>
        <w:t xml:space="preserve"> – used to attempt to score on the goalie.</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lastRenderedPageBreak/>
        <w:t>Midfield line</w:t>
      </w:r>
      <w:r w:rsidRPr="00521ABD">
        <w:rPr>
          <w:rFonts w:ascii="Times New Roman" w:hAnsi="Times New Roman"/>
          <w:sz w:val="22"/>
          <w:szCs w:val="22"/>
        </w:rPr>
        <w:t>: Line that divides the field into equal halves.</w:t>
      </w:r>
    </w:p>
    <w:p w:rsidR="00521ABD"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Touch Line</w:t>
      </w:r>
      <w:r w:rsidRPr="00521ABD">
        <w:rPr>
          <w:rFonts w:ascii="Times New Roman" w:hAnsi="Times New Roman"/>
          <w:sz w:val="22"/>
          <w:szCs w:val="22"/>
        </w:rPr>
        <w:t xml:space="preserve">: The line that defines the outer edge of the longer sides of the field. When the ball goes out of bounds over the touch line, a throw in occurs. </w:t>
      </w:r>
      <w:proofErr w:type="gramStart"/>
      <w:r w:rsidRPr="00521ABD">
        <w:rPr>
          <w:rFonts w:ascii="Times New Roman" w:hAnsi="Times New Roman"/>
          <w:sz w:val="22"/>
          <w:szCs w:val="22"/>
        </w:rPr>
        <w:t>Also called the sideline.</w:t>
      </w:r>
      <w:proofErr w:type="gramEnd"/>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Goal lines</w:t>
      </w:r>
      <w:r w:rsidRPr="00521ABD">
        <w:rPr>
          <w:rFonts w:ascii="Times New Roman" w:hAnsi="Times New Roman"/>
          <w:sz w:val="22"/>
          <w:szCs w:val="22"/>
        </w:rPr>
        <w:t xml:space="preserve">: Lines that mark out of bounds at either end of the field. When the ball goes out of bounds over the goal line, either a goal kick or corner kick occurs, depending on which team last touched the ball. </w:t>
      </w:r>
      <w:proofErr w:type="gramStart"/>
      <w:r w:rsidRPr="00521ABD">
        <w:rPr>
          <w:rFonts w:ascii="Times New Roman" w:hAnsi="Times New Roman"/>
          <w:sz w:val="22"/>
          <w:szCs w:val="22"/>
        </w:rPr>
        <w:t>Also called end lines.</w:t>
      </w:r>
      <w:proofErr w:type="gramEnd"/>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Penalty area</w:t>
      </w:r>
      <w:r w:rsidRPr="00521ABD">
        <w:rPr>
          <w:rFonts w:ascii="Times New Roman" w:hAnsi="Times New Roman"/>
          <w:sz w:val="22"/>
          <w:szCs w:val="22"/>
        </w:rPr>
        <w:t xml:space="preserve">: Arguably the most important portion of the field, because a foul inside the penalty area results in a </w:t>
      </w:r>
      <w:hyperlink r:id="rId6" w:anchor="penaltykick" w:history="1">
        <w:r w:rsidRPr="00521ABD">
          <w:rPr>
            <w:rStyle w:val="Hyperlink"/>
            <w:rFonts w:ascii="Times New Roman" w:hAnsi="Times New Roman"/>
            <w:b/>
            <w:bCs/>
            <w:sz w:val="22"/>
            <w:szCs w:val="22"/>
          </w:rPr>
          <w:t>penalty kick</w:t>
        </w:r>
      </w:hyperlink>
      <w:r w:rsidRPr="00521ABD">
        <w:rPr>
          <w:rFonts w:ascii="Times New Roman" w:hAnsi="Times New Roman"/>
          <w:sz w:val="22"/>
          <w:szCs w:val="22"/>
        </w:rPr>
        <w:t xml:space="preserve">. </w:t>
      </w:r>
      <w:proofErr w:type="gramStart"/>
      <w:r w:rsidRPr="00521ABD">
        <w:rPr>
          <w:rFonts w:ascii="Times New Roman" w:hAnsi="Times New Roman"/>
          <w:sz w:val="22"/>
          <w:szCs w:val="22"/>
        </w:rPr>
        <w:t>Also called the penalty box.</w:t>
      </w:r>
      <w:proofErr w:type="gramEnd"/>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Goal area</w:t>
      </w:r>
      <w:r w:rsidRPr="00521ABD">
        <w:rPr>
          <w:rFonts w:ascii="Times New Roman" w:hAnsi="Times New Roman"/>
          <w:sz w:val="22"/>
          <w:szCs w:val="22"/>
        </w:rPr>
        <w:t>: Goal kicks are taken from the corners of this box.</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Goal</w:t>
      </w:r>
      <w:r w:rsidRPr="00521ABD">
        <w:rPr>
          <w:rFonts w:ascii="Times New Roman" w:hAnsi="Times New Roman"/>
          <w:sz w:val="22"/>
          <w:szCs w:val="22"/>
        </w:rPr>
        <w:t>: Points are scored when the ball passes through the 8-foot tall goal.</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Center circle</w:t>
      </w:r>
      <w:r w:rsidRPr="00521ABD">
        <w:rPr>
          <w:rFonts w:ascii="Times New Roman" w:hAnsi="Times New Roman"/>
          <w:sz w:val="22"/>
          <w:szCs w:val="22"/>
        </w:rPr>
        <w:t>: Opposing players must stand outside the circle until the ball is kicked to initiate the game in a kickoff.</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Center spot</w:t>
      </w:r>
      <w:r w:rsidRPr="00521ABD">
        <w:rPr>
          <w:rFonts w:ascii="Times New Roman" w:hAnsi="Times New Roman"/>
          <w:sz w:val="22"/>
          <w:szCs w:val="22"/>
        </w:rPr>
        <w:t>: A mark at the center of the halfway line where the ball is placed during kickoffs.</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sz w:val="22"/>
          <w:szCs w:val="22"/>
        </w:rPr>
        <w:t>Corner kick quarter-circles</w:t>
      </w:r>
      <w:r w:rsidRPr="00521ABD">
        <w:rPr>
          <w:rFonts w:ascii="Times New Roman" w:hAnsi="Times New Roman"/>
          <w:sz w:val="22"/>
          <w:szCs w:val="22"/>
        </w:rPr>
        <w:t>: Area where ball is placed on corner kicks. A flag at least five feet high stands at all four corners.</w:t>
      </w:r>
    </w:p>
    <w:p w:rsidR="00B90FA6" w:rsidRDefault="00B90FA6" w:rsidP="00B90FA6">
      <w:pPr>
        <w:pStyle w:val="NormalWeb"/>
      </w:pPr>
      <w:r>
        <w:rPr>
          <w:i/>
          <w:iCs/>
          <w:noProof/>
        </w:rPr>
        <w:drawing>
          <wp:inline distT="0" distB="0" distL="0" distR="0" wp14:anchorId="64323593" wp14:editId="753E3C50">
            <wp:extent cx="5448300" cy="2857500"/>
            <wp:effectExtent l="0" t="0" r="0" b="0"/>
            <wp:docPr id="1" name="Picture 1" descr="Soccer fiel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cer field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0" cy="2857500"/>
                    </a:xfrm>
                    <a:prstGeom prst="rect">
                      <a:avLst/>
                    </a:prstGeom>
                    <a:noFill/>
                    <a:ln>
                      <a:noFill/>
                    </a:ln>
                  </pic:spPr>
                </pic:pic>
              </a:graphicData>
            </a:graphic>
          </wp:inline>
        </w:drawing>
      </w:r>
      <w:r>
        <w:rPr>
          <w:i/>
          <w:iCs/>
        </w:rPr>
        <w:t>Positions</w:t>
      </w:r>
    </w:p>
    <w:p w:rsidR="00B90FA6" w:rsidRPr="00521ABD" w:rsidRDefault="00B90FA6" w:rsidP="00B90FA6">
      <w:pPr>
        <w:pStyle w:val="NormalWeb"/>
        <w:rPr>
          <w:rFonts w:ascii="Times New Roman" w:hAnsi="Times New Roman"/>
          <w:sz w:val="22"/>
          <w:szCs w:val="22"/>
        </w:rPr>
      </w:pPr>
      <w:r w:rsidRPr="00521ABD">
        <w:rPr>
          <w:rFonts w:ascii="Times New Roman" w:hAnsi="Times New Roman"/>
          <w:sz w:val="22"/>
          <w:szCs w:val="22"/>
        </w:rPr>
        <w:lastRenderedPageBreak/>
        <w:t>Players are divided into two basic classifications: goalkeepers and field players. Field players consist of forwards, midfielders and fullbacks. Coaches can mix and match the number of players at each position, as long as there are 11 players on the field. Sample formations include 4-4-2, 3-5-2, 4-2-4, etc. and are listed fullback-midfielder-forward, respectively (see dia</w:t>
      </w:r>
      <w:r w:rsidR="005004D0">
        <w:rPr>
          <w:rFonts w:ascii="Times New Roman" w:hAnsi="Times New Roman"/>
          <w:sz w:val="22"/>
          <w:szCs w:val="22"/>
        </w:rPr>
        <w:t>gram</w:t>
      </w:r>
      <w:r w:rsidRPr="00521ABD">
        <w:rPr>
          <w:rFonts w:ascii="Times New Roman" w:hAnsi="Times New Roman"/>
          <w:sz w:val="22"/>
          <w:szCs w:val="22"/>
        </w:rPr>
        <w:t>). </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sz w:val="22"/>
          <w:szCs w:val="22"/>
        </w:rPr>
        <w:t>Positions</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noProof/>
          <w:sz w:val="22"/>
          <w:szCs w:val="22"/>
        </w:rPr>
        <w:drawing>
          <wp:inline distT="0" distB="0" distL="0" distR="0" wp14:anchorId="03B0E519" wp14:editId="3451B41E">
            <wp:extent cx="228600" cy="228600"/>
            <wp:effectExtent l="0" t="0" r="0" b="0"/>
            <wp:docPr id="2" name="Picture 2" descr="Goalkee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lkee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1ABD">
        <w:rPr>
          <w:rFonts w:ascii="Times New Roman" w:hAnsi="Times New Roman"/>
          <w:b/>
          <w:bCs/>
          <w:sz w:val="22"/>
          <w:szCs w:val="22"/>
        </w:rPr>
        <w:t>Goalkeeper</w:t>
      </w:r>
      <w:r w:rsidRPr="00521ABD">
        <w:rPr>
          <w:rFonts w:ascii="Times New Roman" w:hAnsi="Times New Roman"/>
          <w:sz w:val="22"/>
          <w:szCs w:val="22"/>
        </w:rPr>
        <w:t xml:space="preserve">: Keeps the ball out of the goal and organizes team defense. </w:t>
      </w:r>
      <w:proofErr w:type="gramStart"/>
      <w:r w:rsidRPr="00521ABD">
        <w:rPr>
          <w:rFonts w:ascii="Times New Roman" w:hAnsi="Times New Roman"/>
          <w:sz w:val="22"/>
          <w:szCs w:val="22"/>
        </w:rPr>
        <w:t>Uses hands and arms within the penalty area.</w:t>
      </w:r>
      <w:proofErr w:type="gramEnd"/>
      <w:r w:rsidRPr="00521ABD">
        <w:rPr>
          <w:rFonts w:ascii="Times New Roman" w:hAnsi="Times New Roman"/>
          <w:sz w:val="22"/>
          <w:szCs w:val="22"/>
        </w:rPr>
        <w:t xml:space="preserve"> Possesses sure hands to catch, deflect, or punch shots away from the goal. </w:t>
      </w:r>
      <w:proofErr w:type="gramStart"/>
      <w:r w:rsidRPr="00521ABD">
        <w:rPr>
          <w:rFonts w:ascii="Times New Roman" w:hAnsi="Times New Roman"/>
          <w:sz w:val="22"/>
          <w:szCs w:val="22"/>
        </w:rPr>
        <w:t>Also called goalie or keeper.</w:t>
      </w:r>
      <w:proofErr w:type="gramEnd"/>
      <w:r w:rsidRPr="00521ABD">
        <w:rPr>
          <w:rFonts w:ascii="Times New Roman" w:hAnsi="Times New Roman"/>
          <w:sz w:val="22"/>
          <w:szCs w:val="22"/>
        </w:rPr>
        <w:t xml:space="preserve"> </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noProof/>
          <w:sz w:val="22"/>
          <w:szCs w:val="22"/>
        </w:rPr>
        <w:drawing>
          <wp:inline distT="0" distB="0" distL="0" distR="0" wp14:anchorId="3D77BA0A" wp14:editId="3528F4FD">
            <wp:extent cx="228600" cy="228600"/>
            <wp:effectExtent l="0" t="0" r="0" b="0"/>
            <wp:docPr id="3" name="Picture 3" descr="Fo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war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1ABD">
        <w:rPr>
          <w:rFonts w:ascii="Times New Roman" w:hAnsi="Times New Roman"/>
          <w:b/>
          <w:bCs/>
          <w:sz w:val="22"/>
          <w:szCs w:val="22"/>
        </w:rPr>
        <w:t>Forwards</w:t>
      </w:r>
      <w:r w:rsidRPr="00521ABD">
        <w:rPr>
          <w:rFonts w:ascii="Times New Roman" w:hAnsi="Times New Roman"/>
          <w:sz w:val="22"/>
          <w:szCs w:val="22"/>
        </w:rPr>
        <w:t xml:space="preserve">: Attack the opposition to create scoring opportunities. Take the majority of shots. </w:t>
      </w:r>
      <w:proofErr w:type="gramStart"/>
      <w:r w:rsidRPr="00521ABD">
        <w:rPr>
          <w:rFonts w:ascii="Times New Roman" w:hAnsi="Times New Roman"/>
          <w:sz w:val="22"/>
          <w:szCs w:val="22"/>
        </w:rPr>
        <w:t>Also called attackers.</w:t>
      </w:r>
      <w:proofErr w:type="gramEnd"/>
      <w:r w:rsidRPr="00521ABD">
        <w:rPr>
          <w:rFonts w:ascii="Times New Roman" w:hAnsi="Times New Roman"/>
          <w:sz w:val="22"/>
          <w:szCs w:val="22"/>
        </w:rPr>
        <w:t xml:space="preserve"> </w:t>
      </w:r>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noProof/>
          <w:sz w:val="22"/>
          <w:szCs w:val="22"/>
        </w:rPr>
        <w:drawing>
          <wp:inline distT="0" distB="0" distL="0" distR="0" wp14:anchorId="7F4B6233" wp14:editId="0A034BFF">
            <wp:extent cx="228600" cy="228600"/>
            <wp:effectExtent l="0" t="0" r="0" b="0"/>
            <wp:docPr id="4" name="Picture 4" descr="Midfie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dfield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1ABD">
        <w:rPr>
          <w:rFonts w:ascii="Times New Roman" w:hAnsi="Times New Roman"/>
          <w:b/>
          <w:bCs/>
          <w:sz w:val="22"/>
          <w:szCs w:val="22"/>
        </w:rPr>
        <w:t>Midfielders</w:t>
      </w:r>
      <w:r w:rsidRPr="00521ABD">
        <w:rPr>
          <w:rFonts w:ascii="Times New Roman" w:hAnsi="Times New Roman"/>
          <w:sz w:val="22"/>
          <w:szCs w:val="22"/>
        </w:rPr>
        <w:t xml:space="preserve">: Enable the transition from the fullbacks to the forward. Constantly in motion, both defending and attacking. </w:t>
      </w:r>
      <w:proofErr w:type="gramStart"/>
      <w:r w:rsidRPr="00521ABD">
        <w:rPr>
          <w:rFonts w:ascii="Times New Roman" w:hAnsi="Times New Roman"/>
          <w:sz w:val="22"/>
          <w:szCs w:val="22"/>
        </w:rPr>
        <w:t>Also called halfbacks.</w:t>
      </w:r>
      <w:proofErr w:type="gramEnd"/>
    </w:p>
    <w:p w:rsidR="00B90FA6" w:rsidRPr="00521ABD" w:rsidRDefault="00B90FA6" w:rsidP="00B90FA6">
      <w:pPr>
        <w:pStyle w:val="NormalWeb"/>
        <w:rPr>
          <w:rFonts w:ascii="Times New Roman" w:hAnsi="Times New Roman"/>
          <w:sz w:val="22"/>
          <w:szCs w:val="22"/>
        </w:rPr>
      </w:pPr>
      <w:r w:rsidRPr="00521ABD">
        <w:rPr>
          <w:rFonts w:ascii="Times New Roman" w:hAnsi="Times New Roman"/>
          <w:b/>
          <w:bCs/>
          <w:noProof/>
          <w:sz w:val="22"/>
          <w:szCs w:val="22"/>
        </w:rPr>
        <w:drawing>
          <wp:inline distT="0" distB="0" distL="0" distR="0" wp14:anchorId="3B8726B7" wp14:editId="4AE51358">
            <wp:extent cx="228600" cy="228600"/>
            <wp:effectExtent l="0" t="0" r="0" b="0"/>
            <wp:docPr id="5" name="Picture 5" descr="Fullb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bac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521ABD">
        <w:rPr>
          <w:rFonts w:ascii="Times New Roman" w:hAnsi="Times New Roman"/>
          <w:b/>
          <w:bCs/>
          <w:sz w:val="22"/>
          <w:szCs w:val="22"/>
        </w:rPr>
        <w:t>Fullbacks</w:t>
      </w:r>
      <w:r w:rsidRPr="00521ABD">
        <w:rPr>
          <w:rFonts w:ascii="Times New Roman" w:hAnsi="Times New Roman"/>
          <w:sz w:val="22"/>
          <w:szCs w:val="22"/>
        </w:rPr>
        <w:t>: Provide last line of defense before the goalie. Stop the opposition before a shot is taken. Some coaches assign a single defender, called a sweeper, who plays closest to his own goal behind the fullbacks.</w:t>
      </w:r>
    </w:p>
    <w:p w:rsidR="0034366B" w:rsidRPr="0034366B" w:rsidRDefault="0034366B" w:rsidP="0034366B">
      <w:pPr>
        <w:jc w:val="center"/>
        <w:rPr>
          <w:rFonts w:ascii="Times New Roman" w:hAnsi="Times New Roman" w:cs="Times New Roman"/>
          <w:sz w:val="24"/>
          <w:szCs w:val="24"/>
        </w:rPr>
      </w:pPr>
    </w:p>
    <w:sectPr w:rsidR="0034366B" w:rsidRPr="0034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5883"/>
    <w:multiLevelType w:val="hybridMultilevel"/>
    <w:tmpl w:val="3F88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7E14A9"/>
    <w:multiLevelType w:val="hybridMultilevel"/>
    <w:tmpl w:val="6046D90A"/>
    <w:lvl w:ilvl="0" w:tplc="0409000F">
      <w:start w:val="1"/>
      <w:numFmt w:val="decimal"/>
      <w:lvlText w:val="%1."/>
      <w:lvlJc w:val="left"/>
      <w:pPr>
        <w:ind w:left="720" w:hanging="360"/>
      </w:pPr>
    </w:lvl>
    <w:lvl w:ilvl="1" w:tplc="F2204A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6B"/>
    <w:rsid w:val="0034366B"/>
    <w:rsid w:val="00390FC5"/>
    <w:rsid w:val="004D116B"/>
    <w:rsid w:val="005004D0"/>
    <w:rsid w:val="00521ABD"/>
    <w:rsid w:val="006C0720"/>
    <w:rsid w:val="007C452E"/>
    <w:rsid w:val="007E6B2B"/>
    <w:rsid w:val="009E16C0"/>
    <w:rsid w:val="00AF03E5"/>
    <w:rsid w:val="00B9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FA6"/>
    <w:rPr>
      <w:color w:val="006699"/>
      <w:u w:val="single"/>
    </w:rPr>
  </w:style>
  <w:style w:type="paragraph" w:styleId="NormalWeb">
    <w:name w:val="Normal (Web)"/>
    <w:basedOn w:val="Normal"/>
    <w:uiPriority w:val="99"/>
    <w:semiHidden/>
    <w:unhideWhenUsed/>
    <w:rsid w:val="00B90FA6"/>
    <w:pPr>
      <w:spacing w:before="100" w:beforeAutospacing="1" w:after="100" w:afterAutospacing="1" w:line="336" w:lineRule="atLeast"/>
    </w:pPr>
    <w:rPr>
      <w:rFonts w:ascii="Verdana" w:eastAsia="Times New Roman" w:hAnsi="Verdana" w:cs="Times New Roman"/>
      <w:color w:val="333333"/>
      <w:sz w:val="17"/>
      <w:szCs w:val="17"/>
    </w:rPr>
  </w:style>
  <w:style w:type="paragraph" w:styleId="BalloonText">
    <w:name w:val="Balloon Text"/>
    <w:basedOn w:val="Normal"/>
    <w:link w:val="BalloonTextChar"/>
    <w:uiPriority w:val="99"/>
    <w:semiHidden/>
    <w:unhideWhenUsed/>
    <w:rsid w:val="00B9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FA6"/>
    <w:rPr>
      <w:rFonts w:ascii="Tahoma" w:hAnsi="Tahoma" w:cs="Tahoma"/>
      <w:sz w:val="16"/>
      <w:szCs w:val="16"/>
    </w:rPr>
  </w:style>
  <w:style w:type="paragraph" w:styleId="ListParagraph">
    <w:name w:val="List Paragraph"/>
    <w:basedOn w:val="Normal"/>
    <w:uiPriority w:val="34"/>
    <w:qFormat/>
    <w:rsid w:val="006C0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0FA6"/>
    <w:rPr>
      <w:color w:val="006699"/>
      <w:u w:val="single"/>
    </w:rPr>
  </w:style>
  <w:style w:type="paragraph" w:styleId="NormalWeb">
    <w:name w:val="Normal (Web)"/>
    <w:basedOn w:val="Normal"/>
    <w:uiPriority w:val="99"/>
    <w:semiHidden/>
    <w:unhideWhenUsed/>
    <w:rsid w:val="00B90FA6"/>
    <w:pPr>
      <w:spacing w:before="100" w:beforeAutospacing="1" w:after="100" w:afterAutospacing="1" w:line="336" w:lineRule="atLeast"/>
    </w:pPr>
    <w:rPr>
      <w:rFonts w:ascii="Verdana" w:eastAsia="Times New Roman" w:hAnsi="Verdana" w:cs="Times New Roman"/>
      <w:color w:val="333333"/>
      <w:sz w:val="17"/>
      <w:szCs w:val="17"/>
    </w:rPr>
  </w:style>
  <w:style w:type="paragraph" w:styleId="BalloonText">
    <w:name w:val="Balloon Text"/>
    <w:basedOn w:val="Normal"/>
    <w:link w:val="BalloonTextChar"/>
    <w:uiPriority w:val="99"/>
    <w:semiHidden/>
    <w:unhideWhenUsed/>
    <w:rsid w:val="00B9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FA6"/>
    <w:rPr>
      <w:rFonts w:ascii="Tahoma" w:hAnsi="Tahoma" w:cs="Tahoma"/>
      <w:sz w:val="16"/>
      <w:szCs w:val="16"/>
    </w:rPr>
  </w:style>
  <w:style w:type="paragraph" w:styleId="ListParagraph">
    <w:name w:val="List Paragraph"/>
    <w:basedOn w:val="Normal"/>
    <w:uiPriority w:val="34"/>
    <w:qFormat/>
    <w:rsid w:val="006C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spectator.com/fancentral/soccer/guide04.html" TargetMode="External"/><Relationship Id="rId11" Type="http://schemas.openxmlformats.org/officeDocument/2006/relationships/image" Target="media/image5.gif"/><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Plainfield Board of Education</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Gallagher</dc:creator>
  <cp:lastModifiedBy>Smith, Lisa</cp:lastModifiedBy>
  <cp:revision>2</cp:revision>
  <dcterms:created xsi:type="dcterms:W3CDTF">2015-01-20T14:06:00Z</dcterms:created>
  <dcterms:modified xsi:type="dcterms:W3CDTF">2015-01-20T14:06:00Z</dcterms:modified>
</cp:coreProperties>
</file>